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356" w:rsidRDefault="007C6356" w:rsidP="007C6356">
      <w:pPr>
        <w:tabs>
          <w:tab w:val="left" w:pos="567"/>
        </w:tabs>
        <w:autoSpaceDE w:val="0"/>
        <w:autoSpaceDN w:val="0"/>
        <w:rPr>
          <w:b/>
          <w:sz w:val="28"/>
          <w:szCs w:val="28"/>
          <w:lang w:eastAsia="x-none"/>
        </w:rPr>
      </w:pPr>
      <w:r>
        <w:rPr>
          <w:b/>
          <w:sz w:val="28"/>
          <w:szCs w:val="28"/>
          <w:lang w:eastAsia="x-none"/>
        </w:rPr>
        <w:t>ПР-СГ/32 от 17.06.2019</w:t>
      </w:r>
      <w:bookmarkStart w:id="0" w:name="_GoBack"/>
      <w:bookmarkEnd w:id="0"/>
    </w:p>
    <w:p w:rsidR="00D26986" w:rsidRPr="00897037" w:rsidRDefault="00D26986" w:rsidP="00D26986">
      <w:pPr>
        <w:tabs>
          <w:tab w:val="left" w:pos="567"/>
          <w:tab w:val="left" w:pos="4253"/>
        </w:tabs>
        <w:autoSpaceDE w:val="0"/>
        <w:autoSpaceDN w:val="0"/>
        <w:ind w:left="6946"/>
        <w:jc w:val="center"/>
        <w:rPr>
          <w:b/>
          <w:sz w:val="28"/>
          <w:szCs w:val="28"/>
          <w:lang w:eastAsia="x-none"/>
        </w:rPr>
      </w:pPr>
      <w:r w:rsidRPr="00897037">
        <w:rPr>
          <w:b/>
          <w:sz w:val="28"/>
          <w:szCs w:val="28"/>
          <w:lang w:eastAsia="x-none"/>
        </w:rPr>
        <w:t>УТВЕРЖДАЮ</w:t>
      </w:r>
    </w:p>
    <w:p w:rsidR="00D26986" w:rsidRPr="00897037" w:rsidRDefault="00D26986" w:rsidP="00D26986">
      <w:pPr>
        <w:tabs>
          <w:tab w:val="left" w:pos="567"/>
          <w:tab w:val="left" w:pos="4253"/>
        </w:tabs>
        <w:autoSpaceDE w:val="0"/>
        <w:autoSpaceDN w:val="0"/>
        <w:ind w:left="6946"/>
        <w:jc w:val="center"/>
        <w:rPr>
          <w:sz w:val="28"/>
          <w:szCs w:val="28"/>
          <w:lang w:eastAsia="x-none"/>
        </w:rPr>
      </w:pPr>
      <w:proofErr w:type="spellStart"/>
      <w:r>
        <w:rPr>
          <w:sz w:val="28"/>
          <w:szCs w:val="28"/>
          <w:lang w:eastAsia="x-none"/>
        </w:rPr>
        <w:t>И.о</w:t>
      </w:r>
      <w:proofErr w:type="spellEnd"/>
      <w:r>
        <w:rPr>
          <w:sz w:val="28"/>
          <w:szCs w:val="28"/>
          <w:lang w:eastAsia="x-none"/>
        </w:rPr>
        <w:t>. г</w:t>
      </w:r>
      <w:r w:rsidRPr="00897037">
        <w:rPr>
          <w:sz w:val="28"/>
          <w:szCs w:val="28"/>
          <w:lang w:eastAsia="x-none"/>
        </w:rPr>
        <w:t>лав</w:t>
      </w:r>
      <w:r>
        <w:rPr>
          <w:sz w:val="28"/>
          <w:szCs w:val="28"/>
          <w:lang w:eastAsia="x-none"/>
        </w:rPr>
        <w:t>ы</w:t>
      </w:r>
      <w:r w:rsidRPr="00897037">
        <w:rPr>
          <w:sz w:val="28"/>
          <w:szCs w:val="28"/>
          <w:lang w:eastAsia="x-none"/>
        </w:rPr>
        <w:t xml:space="preserve"> Администрации</w:t>
      </w:r>
    </w:p>
    <w:p w:rsidR="00D26986" w:rsidRPr="00897037" w:rsidRDefault="00D26986" w:rsidP="00D26986">
      <w:pPr>
        <w:tabs>
          <w:tab w:val="left" w:pos="567"/>
          <w:tab w:val="left" w:pos="4253"/>
        </w:tabs>
        <w:autoSpaceDE w:val="0"/>
        <w:autoSpaceDN w:val="0"/>
        <w:ind w:left="6946"/>
        <w:jc w:val="center"/>
        <w:rPr>
          <w:sz w:val="28"/>
          <w:szCs w:val="28"/>
          <w:lang w:eastAsia="x-none"/>
        </w:rPr>
      </w:pPr>
      <w:r w:rsidRPr="00897037">
        <w:rPr>
          <w:sz w:val="28"/>
          <w:szCs w:val="28"/>
          <w:lang w:eastAsia="x-none"/>
        </w:rPr>
        <w:t>города Ростова-на-Дону</w:t>
      </w:r>
    </w:p>
    <w:p w:rsidR="00D26986" w:rsidRPr="00A96AD0" w:rsidRDefault="00D26986" w:rsidP="00D26986">
      <w:pPr>
        <w:tabs>
          <w:tab w:val="left" w:pos="567"/>
          <w:tab w:val="left" w:pos="4253"/>
        </w:tabs>
        <w:autoSpaceDE w:val="0"/>
        <w:autoSpaceDN w:val="0"/>
        <w:ind w:left="6946"/>
        <w:jc w:val="center"/>
        <w:rPr>
          <w:szCs w:val="28"/>
          <w:lang w:eastAsia="x-none"/>
        </w:rPr>
      </w:pPr>
    </w:p>
    <w:p w:rsidR="00D26986" w:rsidRDefault="00D26986" w:rsidP="00D26986">
      <w:pPr>
        <w:tabs>
          <w:tab w:val="left" w:pos="567"/>
          <w:tab w:val="left" w:pos="4253"/>
        </w:tabs>
        <w:autoSpaceDE w:val="0"/>
        <w:autoSpaceDN w:val="0"/>
        <w:ind w:left="6946"/>
        <w:jc w:val="center"/>
        <w:rPr>
          <w:sz w:val="28"/>
          <w:szCs w:val="28"/>
          <w:lang w:eastAsia="x-none"/>
        </w:rPr>
      </w:pPr>
      <w:r w:rsidRPr="00897037">
        <w:rPr>
          <w:sz w:val="28"/>
          <w:szCs w:val="28"/>
          <w:lang w:eastAsia="x-none"/>
        </w:rPr>
        <w:t>__________</w:t>
      </w:r>
      <w:r>
        <w:rPr>
          <w:sz w:val="28"/>
          <w:szCs w:val="28"/>
          <w:lang w:eastAsia="x-none"/>
        </w:rPr>
        <w:t>А.В. Логвиненко</w:t>
      </w:r>
    </w:p>
    <w:p w:rsidR="00D26986" w:rsidRPr="00CB05C8" w:rsidRDefault="00D26986" w:rsidP="00D26986">
      <w:pPr>
        <w:rPr>
          <w:sz w:val="8"/>
          <w:szCs w:val="28"/>
        </w:rPr>
      </w:pPr>
    </w:p>
    <w:p w:rsidR="00D26986" w:rsidRPr="00277DC0" w:rsidRDefault="00D26986" w:rsidP="00D26986">
      <w:pPr>
        <w:jc w:val="center"/>
        <w:rPr>
          <w:b/>
          <w:sz w:val="22"/>
          <w:szCs w:val="22"/>
        </w:rPr>
      </w:pPr>
    </w:p>
    <w:p w:rsidR="00D26986" w:rsidRPr="004A2119" w:rsidRDefault="00D26986" w:rsidP="00D26986">
      <w:pPr>
        <w:jc w:val="center"/>
        <w:rPr>
          <w:b/>
          <w:sz w:val="28"/>
          <w:szCs w:val="28"/>
        </w:rPr>
      </w:pPr>
      <w:r w:rsidRPr="004A2119">
        <w:rPr>
          <w:b/>
          <w:sz w:val="28"/>
          <w:szCs w:val="28"/>
        </w:rPr>
        <w:t>ПРОТОКОЛ</w:t>
      </w:r>
      <w:r>
        <w:rPr>
          <w:b/>
          <w:sz w:val="28"/>
          <w:szCs w:val="28"/>
        </w:rPr>
        <w:t xml:space="preserve"> № 2</w:t>
      </w:r>
    </w:p>
    <w:p w:rsidR="00D26986" w:rsidRDefault="00D26986" w:rsidP="00D26986">
      <w:pPr>
        <w:pStyle w:val="1"/>
        <w:rPr>
          <w:szCs w:val="28"/>
        </w:rPr>
      </w:pPr>
      <w:r>
        <w:rPr>
          <w:szCs w:val="28"/>
        </w:rPr>
        <w:t xml:space="preserve">заседания Совета по инвестициям </w:t>
      </w:r>
    </w:p>
    <w:p w:rsidR="00D26986" w:rsidRPr="004A2119" w:rsidRDefault="00D26986" w:rsidP="00D26986">
      <w:pPr>
        <w:pStyle w:val="1"/>
        <w:rPr>
          <w:szCs w:val="28"/>
        </w:rPr>
      </w:pPr>
      <w:r>
        <w:rPr>
          <w:szCs w:val="28"/>
        </w:rPr>
        <w:t xml:space="preserve">при главе Администрации города Ростова-на-Дону </w:t>
      </w:r>
    </w:p>
    <w:p w:rsidR="00D26986" w:rsidRPr="00277DC0" w:rsidRDefault="00D26986" w:rsidP="00D26986">
      <w:pPr>
        <w:pStyle w:val="1"/>
        <w:rPr>
          <w:sz w:val="22"/>
          <w:szCs w:val="22"/>
        </w:rPr>
      </w:pPr>
    </w:p>
    <w:p w:rsidR="00D26986" w:rsidRPr="004A2119" w:rsidRDefault="00D26986" w:rsidP="00D26986">
      <w:pPr>
        <w:ind w:right="-144"/>
        <w:rPr>
          <w:sz w:val="28"/>
          <w:szCs w:val="28"/>
        </w:rPr>
      </w:pPr>
      <w:r w:rsidRPr="004A2119">
        <w:rPr>
          <w:sz w:val="28"/>
          <w:szCs w:val="28"/>
        </w:rPr>
        <w:t>г. Ростов-на-Дону</w:t>
      </w:r>
      <w:r>
        <w:rPr>
          <w:sz w:val="28"/>
          <w:szCs w:val="28"/>
        </w:rPr>
        <w:t xml:space="preserve"> </w:t>
      </w:r>
      <w:r w:rsidRPr="004A2119">
        <w:rPr>
          <w:sz w:val="28"/>
          <w:szCs w:val="28"/>
        </w:rPr>
        <w:tab/>
      </w:r>
      <w:r w:rsidRPr="004A2119">
        <w:rPr>
          <w:sz w:val="28"/>
          <w:szCs w:val="28"/>
        </w:rPr>
        <w:tab/>
      </w:r>
      <w:r w:rsidRPr="004A2119">
        <w:rPr>
          <w:sz w:val="28"/>
          <w:szCs w:val="28"/>
        </w:rPr>
        <w:tab/>
      </w:r>
      <w:r w:rsidRPr="004A2119">
        <w:rPr>
          <w:sz w:val="28"/>
          <w:szCs w:val="28"/>
        </w:rPr>
        <w:tab/>
      </w:r>
      <w:r w:rsidRPr="004A2119">
        <w:rPr>
          <w:sz w:val="28"/>
          <w:szCs w:val="28"/>
        </w:rPr>
        <w:tab/>
      </w:r>
      <w:r w:rsidRPr="004A2119">
        <w:rPr>
          <w:sz w:val="28"/>
          <w:szCs w:val="28"/>
        </w:rPr>
        <w:tab/>
      </w:r>
      <w:r w:rsidRPr="004A2119">
        <w:rPr>
          <w:sz w:val="28"/>
          <w:szCs w:val="28"/>
        </w:rPr>
        <w:tab/>
      </w:r>
      <w:r w:rsidRPr="004A2119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14.06.2019</w:t>
      </w:r>
    </w:p>
    <w:p w:rsidR="00D26986" w:rsidRPr="00277DC0" w:rsidRDefault="00D26986" w:rsidP="00D26986">
      <w:pPr>
        <w:rPr>
          <w:sz w:val="22"/>
          <w:szCs w:val="22"/>
          <w:u w:val="single"/>
        </w:rPr>
      </w:pPr>
    </w:p>
    <w:p w:rsidR="00D26986" w:rsidRDefault="00D26986" w:rsidP="00D26986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 w:rsidRPr="007D1D1B">
        <w:rPr>
          <w:b/>
          <w:sz w:val="28"/>
          <w:szCs w:val="28"/>
          <w:shd w:val="clear" w:color="auto" w:fill="FFFFFF"/>
        </w:rPr>
        <w:t>Присутствовали:</w:t>
      </w:r>
      <w:r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Pr="008E24BD">
        <w:rPr>
          <w:sz w:val="28"/>
          <w:szCs w:val="28"/>
          <w:shd w:val="clear" w:color="auto" w:fill="FFFFFF"/>
        </w:rPr>
        <w:t>Дикун</w:t>
      </w:r>
      <w:proofErr w:type="spellEnd"/>
      <w:r w:rsidRPr="008E24BD">
        <w:rPr>
          <w:sz w:val="28"/>
          <w:szCs w:val="28"/>
          <w:shd w:val="clear" w:color="auto" w:fill="FFFFFF"/>
        </w:rPr>
        <w:t xml:space="preserve"> А.В., </w:t>
      </w:r>
      <w:proofErr w:type="spellStart"/>
      <w:r w:rsidRPr="008E24BD">
        <w:rPr>
          <w:sz w:val="28"/>
          <w:szCs w:val="28"/>
          <w:shd w:val="clear" w:color="auto" w:fill="FFFFFF"/>
        </w:rPr>
        <w:t>Камбулова</w:t>
      </w:r>
      <w:proofErr w:type="spellEnd"/>
      <w:r w:rsidRPr="008E24BD">
        <w:rPr>
          <w:sz w:val="28"/>
          <w:szCs w:val="28"/>
          <w:shd w:val="clear" w:color="auto" w:fill="FFFFFF"/>
        </w:rPr>
        <w:t xml:space="preserve"> С.А., Лиманов С.В., </w:t>
      </w:r>
      <w:r>
        <w:rPr>
          <w:sz w:val="28"/>
          <w:szCs w:val="28"/>
          <w:shd w:val="clear" w:color="auto" w:fill="FFFFFF"/>
        </w:rPr>
        <w:t>Нор-</w:t>
      </w:r>
      <w:proofErr w:type="spellStart"/>
      <w:r>
        <w:rPr>
          <w:sz w:val="28"/>
          <w:szCs w:val="28"/>
          <w:shd w:val="clear" w:color="auto" w:fill="FFFFFF"/>
        </w:rPr>
        <w:t>Аревян</w:t>
      </w:r>
      <w:proofErr w:type="spellEnd"/>
      <w:r>
        <w:rPr>
          <w:sz w:val="28"/>
          <w:szCs w:val="28"/>
          <w:shd w:val="clear" w:color="auto" w:fill="FFFFFF"/>
        </w:rPr>
        <w:t xml:space="preserve"> А.С., </w:t>
      </w:r>
      <w:proofErr w:type="spellStart"/>
      <w:r w:rsidRPr="00474252">
        <w:rPr>
          <w:sz w:val="28"/>
          <w:szCs w:val="28"/>
          <w:shd w:val="clear" w:color="auto" w:fill="FFFFFF"/>
        </w:rPr>
        <w:t>Андонов</w:t>
      </w:r>
      <w:proofErr w:type="spellEnd"/>
      <w:r w:rsidRPr="00474252">
        <w:rPr>
          <w:sz w:val="28"/>
          <w:szCs w:val="28"/>
          <w:shd w:val="clear" w:color="auto" w:fill="FFFFFF"/>
        </w:rPr>
        <w:t xml:space="preserve"> С.Л., </w:t>
      </w:r>
      <w:proofErr w:type="spellStart"/>
      <w:r w:rsidRPr="00474252">
        <w:rPr>
          <w:sz w:val="28"/>
          <w:szCs w:val="28"/>
          <w:shd w:val="clear" w:color="auto" w:fill="FFFFFF"/>
        </w:rPr>
        <w:t>Бодченко</w:t>
      </w:r>
      <w:proofErr w:type="spellEnd"/>
      <w:r w:rsidRPr="00474252">
        <w:rPr>
          <w:sz w:val="28"/>
          <w:szCs w:val="28"/>
          <w:shd w:val="clear" w:color="auto" w:fill="FFFFFF"/>
        </w:rPr>
        <w:t xml:space="preserve"> А.Ю., Бураков И.В., Высоков В.В., Заика О.П., </w:t>
      </w:r>
      <w:r w:rsidRPr="00474252">
        <w:rPr>
          <w:sz w:val="28"/>
          <w:szCs w:val="28"/>
          <w:shd w:val="clear" w:color="auto" w:fill="FFFFFF"/>
        </w:rPr>
        <w:br/>
      </w:r>
      <w:proofErr w:type="spellStart"/>
      <w:r w:rsidRPr="00474252">
        <w:rPr>
          <w:sz w:val="28"/>
          <w:szCs w:val="28"/>
          <w:shd w:val="clear" w:color="auto" w:fill="FFFFFF"/>
        </w:rPr>
        <w:t>Заревский</w:t>
      </w:r>
      <w:proofErr w:type="spellEnd"/>
      <w:r w:rsidRPr="00474252">
        <w:rPr>
          <w:sz w:val="28"/>
          <w:szCs w:val="28"/>
          <w:shd w:val="clear" w:color="auto" w:fill="FFFFFF"/>
        </w:rPr>
        <w:t xml:space="preserve"> С.А., Кураев А.И., Чалов А.В., </w:t>
      </w:r>
      <w:proofErr w:type="spellStart"/>
      <w:r w:rsidRPr="00474252">
        <w:rPr>
          <w:sz w:val="28"/>
          <w:szCs w:val="28"/>
          <w:shd w:val="clear" w:color="auto" w:fill="FFFFFF"/>
        </w:rPr>
        <w:t>Чепурной</w:t>
      </w:r>
      <w:proofErr w:type="spellEnd"/>
      <w:r w:rsidRPr="00474252">
        <w:rPr>
          <w:sz w:val="28"/>
          <w:szCs w:val="28"/>
          <w:shd w:val="clear" w:color="auto" w:fill="FFFFFF"/>
        </w:rPr>
        <w:t xml:space="preserve"> К.Г., руководители отраслевых (функциональных) органов Администрации города Ростова-на-Дону, главы администраций районов города Ростова-на-Дону, приглашенные руководители предприятий и организаций, представители СМИ.</w:t>
      </w:r>
    </w:p>
    <w:p w:rsidR="00D26986" w:rsidRPr="00277DC0" w:rsidRDefault="00D26986" w:rsidP="00D26986">
      <w:pPr>
        <w:jc w:val="both"/>
        <w:rPr>
          <w:b/>
        </w:rPr>
      </w:pPr>
    </w:p>
    <w:p w:rsidR="00D26986" w:rsidRDefault="00D26986" w:rsidP="00D26986">
      <w:pPr>
        <w:jc w:val="both"/>
        <w:rPr>
          <w:b/>
          <w:sz w:val="28"/>
          <w:szCs w:val="28"/>
        </w:rPr>
      </w:pPr>
      <w:r w:rsidRPr="004A2119">
        <w:rPr>
          <w:b/>
          <w:sz w:val="28"/>
          <w:szCs w:val="28"/>
        </w:rPr>
        <w:t>Решили:</w:t>
      </w:r>
    </w:p>
    <w:tbl>
      <w:tblPr>
        <w:tblW w:w="4933" w:type="pct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546"/>
        <w:gridCol w:w="5975"/>
        <w:gridCol w:w="2410"/>
        <w:gridCol w:w="1449"/>
      </w:tblGrid>
      <w:tr w:rsidR="00D26986" w:rsidRPr="0084498C" w:rsidTr="00BF1A78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26986" w:rsidRPr="0084498C" w:rsidRDefault="00D26986" w:rsidP="00BF1A78">
            <w:pPr>
              <w:jc w:val="center"/>
              <w:rPr>
                <w:sz w:val="28"/>
                <w:szCs w:val="28"/>
              </w:rPr>
            </w:pPr>
            <w:r w:rsidRPr="0084498C">
              <w:rPr>
                <w:sz w:val="28"/>
                <w:szCs w:val="28"/>
              </w:rPr>
              <w:t>№ п/п</w:t>
            </w:r>
          </w:p>
        </w:tc>
        <w:tc>
          <w:tcPr>
            <w:tcW w:w="2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26986" w:rsidRPr="0084498C" w:rsidRDefault="00D26986" w:rsidP="00BF1A78">
            <w:pPr>
              <w:jc w:val="center"/>
              <w:rPr>
                <w:sz w:val="28"/>
                <w:szCs w:val="28"/>
              </w:rPr>
            </w:pPr>
            <w:r w:rsidRPr="0084498C">
              <w:rPr>
                <w:sz w:val="28"/>
                <w:szCs w:val="28"/>
              </w:rPr>
              <w:t>Содержание поручения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26986" w:rsidRPr="0084498C" w:rsidRDefault="00D26986" w:rsidP="00BF1A78">
            <w:pPr>
              <w:jc w:val="center"/>
              <w:rPr>
                <w:sz w:val="28"/>
                <w:szCs w:val="28"/>
              </w:rPr>
            </w:pPr>
            <w:r w:rsidRPr="0084498C">
              <w:rPr>
                <w:sz w:val="28"/>
                <w:szCs w:val="28"/>
              </w:rPr>
              <w:t>Ответственный</w:t>
            </w:r>
          </w:p>
          <w:p w:rsidR="00D26986" w:rsidRPr="0084498C" w:rsidRDefault="00D26986" w:rsidP="00BF1A78">
            <w:pPr>
              <w:jc w:val="center"/>
              <w:rPr>
                <w:sz w:val="28"/>
                <w:szCs w:val="28"/>
              </w:rPr>
            </w:pPr>
            <w:r w:rsidRPr="0084498C">
              <w:rPr>
                <w:sz w:val="28"/>
                <w:szCs w:val="28"/>
              </w:rPr>
              <w:t>за исполнение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D26986" w:rsidRPr="0084498C" w:rsidRDefault="00D26986" w:rsidP="00BF1A78">
            <w:pPr>
              <w:ind w:left="-113" w:right="-113"/>
              <w:jc w:val="center"/>
              <w:rPr>
                <w:sz w:val="28"/>
                <w:szCs w:val="28"/>
              </w:rPr>
            </w:pPr>
            <w:r w:rsidRPr="0084498C">
              <w:rPr>
                <w:sz w:val="28"/>
                <w:szCs w:val="28"/>
              </w:rPr>
              <w:t xml:space="preserve">Срок </w:t>
            </w:r>
          </w:p>
          <w:p w:rsidR="00D26986" w:rsidRPr="0084498C" w:rsidRDefault="00D26986" w:rsidP="00BF1A78">
            <w:pPr>
              <w:ind w:left="-113" w:right="-113"/>
              <w:jc w:val="center"/>
              <w:rPr>
                <w:sz w:val="28"/>
                <w:szCs w:val="28"/>
              </w:rPr>
            </w:pPr>
            <w:r w:rsidRPr="0084498C">
              <w:rPr>
                <w:sz w:val="28"/>
                <w:szCs w:val="28"/>
              </w:rPr>
              <w:t>исполнения</w:t>
            </w:r>
          </w:p>
        </w:tc>
      </w:tr>
      <w:tr w:rsidR="00D26986" w:rsidRPr="0084498C" w:rsidTr="00BF1A78">
        <w:trPr>
          <w:trHeight w:val="417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D26986" w:rsidRPr="0084498C" w:rsidRDefault="00D26986" w:rsidP="00BF1A78">
            <w:pPr>
              <w:numPr>
                <w:ilvl w:val="0"/>
                <w:numId w:val="1"/>
              </w:numPr>
              <w:spacing w:after="60"/>
              <w:ind w:left="0" w:right="-454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26986" w:rsidRPr="00474252" w:rsidRDefault="00D26986" w:rsidP="00B63BD4">
            <w:pPr>
              <w:widowControl w:val="0"/>
              <w:tabs>
                <w:tab w:val="left" w:pos="6435"/>
              </w:tabs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474252">
              <w:rPr>
                <w:sz w:val="28"/>
                <w:szCs w:val="28"/>
              </w:rPr>
              <w:t xml:space="preserve">Провести разъяснительную работу с членами </w:t>
            </w:r>
            <w:r>
              <w:rPr>
                <w:sz w:val="28"/>
                <w:szCs w:val="28"/>
              </w:rPr>
              <w:t>С</w:t>
            </w:r>
            <w:r w:rsidRPr="00474252">
              <w:rPr>
                <w:sz w:val="28"/>
                <w:szCs w:val="28"/>
              </w:rPr>
              <w:t>оветов директоров, руководителями</w:t>
            </w:r>
            <w:r>
              <w:rPr>
                <w:sz w:val="28"/>
                <w:szCs w:val="28"/>
              </w:rPr>
              <w:t xml:space="preserve"> предприятий</w:t>
            </w:r>
            <w:r w:rsidRPr="00474252">
              <w:rPr>
                <w:sz w:val="28"/>
                <w:szCs w:val="28"/>
              </w:rPr>
              <w:t>, реализующими инвестиционные проекты в город</w:t>
            </w:r>
            <w:r>
              <w:rPr>
                <w:sz w:val="28"/>
                <w:szCs w:val="28"/>
              </w:rPr>
              <w:t>е</w:t>
            </w:r>
            <w:r w:rsidRPr="00474252">
              <w:rPr>
                <w:sz w:val="28"/>
                <w:szCs w:val="28"/>
              </w:rPr>
              <w:t xml:space="preserve"> Ростов</w:t>
            </w:r>
            <w:r w:rsidR="00B63BD4">
              <w:rPr>
                <w:sz w:val="28"/>
                <w:szCs w:val="28"/>
              </w:rPr>
              <w:t>е</w:t>
            </w:r>
            <w:r w:rsidRPr="00474252">
              <w:rPr>
                <w:sz w:val="28"/>
                <w:szCs w:val="28"/>
              </w:rPr>
              <w:t xml:space="preserve">-на-Дону </w:t>
            </w:r>
            <w:r>
              <w:rPr>
                <w:sz w:val="28"/>
                <w:szCs w:val="28"/>
              </w:rPr>
              <w:br/>
            </w:r>
            <w:r w:rsidRPr="00474252">
              <w:rPr>
                <w:sz w:val="28"/>
                <w:szCs w:val="28"/>
              </w:rPr>
              <w:t>о необходимости заполнения форм федерального статистического наблюдения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26986" w:rsidRDefault="00D26986" w:rsidP="00BF1A78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Камбулова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  <w:p w:rsidR="00D26986" w:rsidRPr="00324803" w:rsidRDefault="00D26986" w:rsidP="00BF1A78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главы администраций районов города 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26986" w:rsidRPr="00324803" w:rsidRDefault="00D26986" w:rsidP="00BF1A78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13.09.</w:t>
            </w:r>
            <w:r w:rsidRPr="00324803"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</w:tr>
      <w:tr w:rsidR="00D26986" w:rsidRPr="0084498C" w:rsidTr="00BF1A78">
        <w:trPr>
          <w:trHeight w:val="417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D26986" w:rsidRPr="0084498C" w:rsidRDefault="00D26986" w:rsidP="00BF1A78">
            <w:pPr>
              <w:numPr>
                <w:ilvl w:val="0"/>
                <w:numId w:val="1"/>
              </w:numPr>
              <w:spacing w:after="60"/>
              <w:ind w:left="0" w:right="-454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26986" w:rsidRPr="00F36943" w:rsidRDefault="00D26986" w:rsidP="00B63BD4">
            <w:pPr>
              <w:widowControl w:val="0"/>
              <w:tabs>
                <w:tab w:val="left" w:pos="6435"/>
              </w:tabs>
              <w:contextualSpacing/>
              <w:jc w:val="both"/>
              <w:rPr>
                <w:sz w:val="28"/>
                <w:szCs w:val="28"/>
              </w:rPr>
            </w:pPr>
            <w:r w:rsidRPr="00F36943">
              <w:rPr>
                <w:sz w:val="28"/>
                <w:szCs w:val="28"/>
              </w:rPr>
              <w:t xml:space="preserve">Провести рабочую встречу </w:t>
            </w:r>
            <w:r>
              <w:rPr>
                <w:sz w:val="28"/>
                <w:szCs w:val="28"/>
              </w:rPr>
              <w:t xml:space="preserve">с представителями </w:t>
            </w:r>
            <w:r w:rsidRPr="00F36943">
              <w:rPr>
                <w:color w:val="000000"/>
                <w:sz w:val="28"/>
                <w:szCs w:val="28"/>
                <w:shd w:val="clear" w:color="auto" w:fill="FFFFFF"/>
              </w:rPr>
              <w:t>ООО «</w:t>
            </w:r>
            <w:proofErr w:type="spellStart"/>
            <w:r w:rsidRPr="00F36943">
              <w:rPr>
                <w:color w:val="000000"/>
                <w:sz w:val="28"/>
                <w:szCs w:val="28"/>
                <w:shd w:val="clear" w:color="auto" w:fill="FFFFFF"/>
              </w:rPr>
              <w:t>Свисбэлл</w:t>
            </w:r>
            <w:proofErr w:type="spellEnd"/>
            <w:r w:rsidRPr="00F36943">
              <w:rPr>
                <w:color w:val="000000"/>
                <w:sz w:val="28"/>
                <w:szCs w:val="28"/>
                <w:shd w:val="clear" w:color="auto" w:fill="FFFFFF"/>
              </w:rPr>
              <w:t xml:space="preserve">»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по вопросу реализации </w:t>
            </w:r>
            <w:r w:rsidR="00B63BD4">
              <w:rPr>
                <w:color w:val="000000"/>
                <w:sz w:val="28"/>
                <w:szCs w:val="28"/>
                <w:shd w:val="clear" w:color="auto" w:fill="FFFFFF"/>
              </w:rPr>
              <w:t xml:space="preserve">проекта по строительству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объекта </w:t>
            </w:r>
            <w:r w:rsidRPr="00F36943">
              <w:rPr>
                <w:color w:val="000000"/>
                <w:sz w:val="28"/>
                <w:szCs w:val="28"/>
                <w:shd w:val="clear" w:color="auto" w:fill="FFFFFF"/>
              </w:rPr>
              <w:t xml:space="preserve">по адресу: </w:t>
            </w:r>
            <w:r w:rsidR="00B63BD4">
              <w:rPr>
                <w:color w:val="000000"/>
                <w:sz w:val="28"/>
                <w:szCs w:val="28"/>
                <w:shd w:val="clear" w:color="auto" w:fill="FFFFFF"/>
              </w:rPr>
              <w:br/>
            </w:r>
            <w:r w:rsidRPr="00F36943">
              <w:rPr>
                <w:color w:val="000000"/>
                <w:sz w:val="28"/>
                <w:szCs w:val="28"/>
                <w:shd w:val="clear" w:color="auto" w:fill="FFFFFF"/>
              </w:rPr>
              <w:t>ул. Красноармейская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, 6 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26986" w:rsidRDefault="00D26986" w:rsidP="00BF1A78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Камбулова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  <w:p w:rsidR="00D26986" w:rsidRDefault="00D26986" w:rsidP="00BF1A78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Новицкий А.Г.</w:t>
            </w:r>
          </w:p>
          <w:p w:rsidR="00D26986" w:rsidRDefault="00D26986" w:rsidP="00BF1A78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Дикун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26986" w:rsidRDefault="00D26986" w:rsidP="00BF1A78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31.07.2019</w:t>
            </w:r>
          </w:p>
        </w:tc>
      </w:tr>
      <w:tr w:rsidR="00D26986" w:rsidRPr="0084498C" w:rsidTr="00BF1A78">
        <w:trPr>
          <w:trHeight w:val="417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D26986" w:rsidRPr="0084498C" w:rsidRDefault="00D26986" w:rsidP="00BF1A78">
            <w:pPr>
              <w:numPr>
                <w:ilvl w:val="0"/>
                <w:numId w:val="1"/>
              </w:numPr>
              <w:spacing w:after="60"/>
              <w:ind w:left="0" w:right="-454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26986" w:rsidRDefault="00D26986" w:rsidP="00BF1A78">
            <w:pPr>
              <w:widowControl w:val="0"/>
              <w:tabs>
                <w:tab w:val="left" w:pos="6435"/>
              </w:tabs>
              <w:contextualSpacing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Провести рабочую встречу с предпринимателями, осуществляющими торговлю на рынках города Ростова-на-Дону, </w:t>
            </w:r>
            <w:r>
              <w:rPr>
                <w:rFonts w:eastAsia="Calibri"/>
                <w:sz w:val="28"/>
                <w:szCs w:val="28"/>
              </w:rPr>
              <w:br/>
              <w:t>с целью разъяснения требований законодательства о новых правилах применения с 01.07.2019 контрольно-кассовой техники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26986" w:rsidRDefault="00D26986" w:rsidP="00BF1A78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24803">
              <w:rPr>
                <w:rFonts w:ascii="Times New Roman" w:hAnsi="Times New Roman"/>
                <w:sz w:val="28"/>
                <w:szCs w:val="28"/>
              </w:rPr>
              <w:t>Камбулова</w:t>
            </w:r>
            <w:proofErr w:type="spellEnd"/>
            <w:r w:rsidRPr="00324803"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  <w:p w:rsidR="00D26986" w:rsidRPr="00324803" w:rsidRDefault="00D26986" w:rsidP="00BF1A78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главы администраций районов города 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26986" w:rsidRPr="00324803" w:rsidRDefault="00D26986" w:rsidP="00BF1A78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4803">
              <w:rPr>
                <w:rFonts w:ascii="Times New Roman" w:hAnsi="Times New Roman"/>
                <w:sz w:val="28"/>
                <w:szCs w:val="28"/>
              </w:rPr>
              <w:t>28.06.2019</w:t>
            </w:r>
          </w:p>
        </w:tc>
      </w:tr>
      <w:tr w:rsidR="00D26986" w:rsidRPr="0084498C" w:rsidTr="00BF1A78">
        <w:trPr>
          <w:trHeight w:val="417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D26986" w:rsidRPr="0084498C" w:rsidRDefault="00D26986" w:rsidP="00BF1A78">
            <w:pPr>
              <w:numPr>
                <w:ilvl w:val="0"/>
                <w:numId w:val="1"/>
              </w:numPr>
              <w:spacing w:after="60"/>
              <w:ind w:left="0" w:right="-454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26986" w:rsidRDefault="00D26986" w:rsidP="00BF1A78">
            <w:pPr>
              <w:widowControl w:val="0"/>
              <w:contextualSpacing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A43E34">
              <w:rPr>
                <w:sz w:val="28"/>
                <w:szCs w:val="28"/>
              </w:rPr>
              <w:t xml:space="preserve">существить обследование земельных участков, расположенных по пр. </w:t>
            </w:r>
            <w:proofErr w:type="spellStart"/>
            <w:r w:rsidRPr="00A43E34">
              <w:rPr>
                <w:sz w:val="28"/>
                <w:szCs w:val="28"/>
              </w:rPr>
              <w:t>Сиверса</w:t>
            </w:r>
            <w:proofErr w:type="spellEnd"/>
            <w:r w:rsidRPr="00A43E34">
              <w:rPr>
                <w:sz w:val="28"/>
                <w:szCs w:val="28"/>
              </w:rPr>
              <w:t xml:space="preserve">, 21-23, прилегающих к земельному участку </w:t>
            </w:r>
            <w:r>
              <w:rPr>
                <w:sz w:val="28"/>
                <w:szCs w:val="28"/>
              </w:rPr>
              <w:br/>
            </w:r>
            <w:r w:rsidRPr="00A43E34">
              <w:rPr>
                <w:sz w:val="28"/>
                <w:szCs w:val="28"/>
              </w:rPr>
              <w:t xml:space="preserve">с кадастровым номером 61:44:0051004:30, </w:t>
            </w:r>
            <w:r>
              <w:rPr>
                <w:sz w:val="28"/>
                <w:szCs w:val="28"/>
              </w:rPr>
              <w:br/>
            </w:r>
            <w:r w:rsidRPr="00A43E34">
              <w:rPr>
                <w:sz w:val="28"/>
                <w:szCs w:val="28"/>
              </w:rPr>
              <w:t>в целях определения правомерности использования земельных участков под размещенными сооружениями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26986" w:rsidRDefault="00D26986" w:rsidP="00BF1A78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24803">
              <w:rPr>
                <w:rFonts w:ascii="Times New Roman" w:hAnsi="Times New Roman"/>
                <w:sz w:val="28"/>
                <w:szCs w:val="28"/>
              </w:rPr>
              <w:t>Камбулова</w:t>
            </w:r>
            <w:proofErr w:type="spellEnd"/>
            <w:r w:rsidRPr="00324803"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  <w:p w:rsidR="00D26986" w:rsidRDefault="00D26986" w:rsidP="00BF1A78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Новицкий А.Г.</w:t>
            </w:r>
          </w:p>
          <w:p w:rsidR="00D26986" w:rsidRPr="00324803" w:rsidRDefault="00D26986" w:rsidP="00BF1A78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26986" w:rsidRPr="00324803" w:rsidRDefault="00D26986" w:rsidP="00BF1A78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12.07.2019</w:t>
            </w:r>
          </w:p>
        </w:tc>
      </w:tr>
      <w:tr w:rsidR="00D26986" w:rsidRPr="0084498C" w:rsidTr="00BF1A78">
        <w:trPr>
          <w:trHeight w:val="417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D26986" w:rsidRPr="0084498C" w:rsidRDefault="00D26986" w:rsidP="00BF1A78">
            <w:pPr>
              <w:numPr>
                <w:ilvl w:val="0"/>
                <w:numId w:val="1"/>
              </w:numPr>
              <w:spacing w:after="60"/>
              <w:ind w:left="0" w:right="-454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26986" w:rsidRDefault="00D26986" w:rsidP="00B63BD4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 w:rsidRPr="00CD358B">
              <w:rPr>
                <w:sz w:val="28"/>
                <w:szCs w:val="28"/>
              </w:rPr>
              <w:t xml:space="preserve">Рассмотреть возможность организации проездов </w:t>
            </w:r>
            <w:r w:rsidRPr="00CD358B">
              <w:rPr>
                <w:sz w:val="28"/>
                <w:szCs w:val="28"/>
              </w:rPr>
              <w:lastRenderedPageBreak/>
              <w:t xml:space="preserve">и проходов в районе разворота трамвая </w:t>
            </w:r>
            <w:r>
              <w:rPr>
                <w:sz w:val="28"/>
                <w:szCs w:val="28"/>
              </w:rPr>
              <w:br/>
            </w:r>
            <w:r w:rsidRPr="00CD358B">
              <w:rPr>
                <w:sz w:val="28"/>
                <w:szCs w:val="28"/>
              </w:rPr>
              <w:t xml:space="preserve">к строящемуся торговому центру, расположенному по ул. </w:t>
            </w:r>
            <w:proofErr w:type="spellStart"/>
            <w:r w:rsidRPr="00CD358B">
              <w:rPr>
                <w:sz w:val="28"/>
                <w:szCs w:val="28"/>
              </w:rPr>
              <w:t>Сиверса</w:t>
            </w:r>
            <w:proofErr w:type="spellEnd"/>
            <w:r w:rsidRPr="00CD358B">
              <w:rPr>
                <w:sz w:val="28"/>
                <w:szCs w:val="28"/>
              </w:rPr>
              <w:t>, 23,</w:t>
            </w:r>
            <w:r>
              <w:rPr>
                <w:sz w:val="28"/>
                <w:szCs w:val="28"/>
              </w:rPr>
              <w:t xml:space="preserve"> </w:t>
            </w:r>
            <w:r w:rsidRPr="00CD358B">
              <w:rPr>
                <w:sz w:val="28"/>
                <w:szCs w:val="28"/>
              </w:rPr>
              <w:t>с целью дальнейшего благо</w:t>
            </w:r>
            <w:r>
              <w:rPr>
                <w:sz w:val="28"/>
                <w:szCs w:val="28"/>
              </w:rPr>
              <w:t>устройства указанной территории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26986" w:rsidRDefault="00D26986" w:rsidP="00BF1A78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Лиманов С.В.</w:t>
            </w:r>
          </w:p>
          <w:p w:rsidR="00D26986" w:rsidRDefault="00D26986" w:rsidP="00BF1A78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Камбулова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  <w:p w:rsidR="00D26986" w:rsidRDefault="00D26986" w:rsidP="00BF1A78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Дикун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А.В.</w:t>
            </w:r>
          </w:p>
          <w:p w:rsidR="00D26986" w:rsidRPr="00324803" w:rsidRDefault="00D26986" w:rsidP="00BF1A78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Новицкий А.Г.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26986" w:rsidRDefault="00D26986" w:rsidP="00BF1A78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12.07.2019</w:t>
            </w:r>
          </w:p>
        </w:tc>
      </w:tr>
      <w:tr w:rsidR="00D26986" w:rsidRPr="0084498C" w:rsidTr="00BF1A78">
        <w:trPr>
          <w:trHeight w:val="417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D26986" w:rsidRPr="0084498C" w:rsidRDefault="00D26986" w:rsidP="00BF1A78">
            <w:pPr>
              <w:numPr>
                <w:ilvl w:val="0"/>
                <w:numId w:val="1"/>
              </w:numPr>
              <w:spacing w:after="60"/>
              <w:ind w:left="0" w:right="-454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26986" w:rsidRPr="0051672D" w:rsidRDefault="00D26986" w:rsidP="00BF1A78">
            <w:pPr>
              <w:widowControl w:val="0"/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2A76D0">
              <w:rPr>
                <w:rFonts w:eastAsia="Calibri"/>
                <w:sz w:val="28"/>
                <w:szCs w:val="28"/>
              </w:rPr>
              <w:t>Внести изменения и дополнения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2A76D0">
              <w:rPr>
                <w:rFonts w:eastAsia="Calibri"/>
                <w:sz w:val="28"/>
                <w:szCs w:val="28"/>
              </w:rPr>
              <w:t>в «Перечень инвестиционных проектов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2A76D0">
              <w:rPr>
                <w:rFonts w:eastAsia="Calibri"/>
                <w:sz w:val="28"/>
                <w:szCs w:val="28"/>
              </w:rPr>
              <w:t xml:space="preserve">Ростова-на-Дону», </w:t>
            </w:r>
            <w:r>
              <w:rPr>
                <w:rFonts w:eastAsia="Calibri"/>
                <w:sz w:val="28"/>
                <w:szCs w:val="28"/>
              </w:rPr>
              <w:br/>
            </w:r>
            <w:r w:rsidRPr="002A76D0">
              <w:rPr>
                <w:rFonts w:eastAsia="Calibri"/>
                <w:sz w:val="28"/>
                <w:szCs w:val="28"/>
              </w:rPr>
              <w:t xml:space="preserve">в том числе: </w:t>
            </w:r>
            <w:r w:rsidRPr="002A76D0">
              <w:rPr>
                <w:bCs/>
                <w:sz w:val="28"/>
                <w:szCs w:val="28"/>
              </w:rPr>
              <w:t xml:space="preserve">1) исключить из раздела «Инвестиции </w:t>
            </w:r>
            <w:proofErr w:type="spellStart"/>
            <w:r w:rsidRPr="002A76D0">
              <w:rPr>
                <w:bCs/>
                <w:sz w:val="28"/>
                <w:szCs w:val="28"/>
              </w:rPr>
              <w:t>РОСТова</w:t>
            </w:r>
            <w:proofErr w:type="spellEnd"/>
            <w:r w:rsidRPr="002A76D0">
              <w:rPr>
                <w:bCs/>
                <w:sz w:val="28"/>
                <w:szCs w:val="28"/>
              </w:rPr>
              <w:t xml:space="preserve">» следующие проекты: </w:t>
            </w:r>
            <w:r>
              <w:rPr>
                <w:bCs/>
                <w:sz w:val="28"/>
                <w:szCs w:val="28"/>
              </w:rPr>
              <w:t>«</w:t>
            </w:r>
            <w:r w:rsidRPr="002A76D0">
              <w:rPr>
                <w:color w:val="000000"/>
                <w:sz w:val="28"/>
                <w:szCs w:val="28"/>
              </w:rPr>
              <w:t>Жилой комплекс «Семейный» (бывший аэродром ДОСААФ (Вертолетное поле), участок IV</w:t>
            </w:r>
            <w:r w:rsidRPr="00CE49F4">
              <w:rPr>
                <w:color w:val="000000"/>
                <w:sz w:val="28"/>
                <w:szCs w:val="28"/>
              </w:rPr>
              <w:t xml:space="preserve">)»; </w:t>
            </w:r>
            <w:r w:rsidRPr="00CE49F4">
              <w:rPr>
                <w:sz w:val="28"/>
                <w:szCs w:val="28"/>
              </w:rPr>
              <w:t>«Многоквартирные дома</w:t>
            </w:r>
            <w:r>
              <w:rPr>
                <w:sz w:val="28"/>
                <w:szCs w:val="28"/>
              </w:rPr>
              <w:t xml:space="preserve"> </w:t>
            </w:r>
            <w:r w:rsidRPr="00CE49F4">
              <w:rPr>
                <w:sz w:val="28"/>
                <w:szCs w:val="28"/>
              </w:rPr>
              <w:t>со</w:t>
            </w:r>
            <w:r>
              <w:rPr>
                <w:sz w:val="28"/>
                <w:szCs w:val="28"/>
              </w:rPr>
              <w:t xml:space="preserve"> </w:t>
            </w:r>
            <w:r w:rsidRPr="00CE49F4">
              <w:rPr>
                <w:sz w:val="28"/>
                <w:szCs w:val="28"/>
              </w:rPr>
              <w:t>встроенно-</w:t>
            </w:r>
            <w:r w:rsidRPr="00CE49F4">
              <w:rPr>
                <w:spacing w:val="-16"/>
                <w:sz w:val="28"/>
                <w:szCs w:val="28"/>
              </w:rPr>
              <w:t>пристроенными помещениями многофункционального</w:t>
            </w:r>
            <w:r w:rsidRPr="00CE49F4">
              <w:rPr>
                <w:sz w:val="28"/>
                <w:szCs w:val="28"/>
              </w:rPr>
              <w:t xml:space="preserve"> назначения и наземно-подземной автостоянкой по пер.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CE49F4">
              <w:rPr>
                <w:sz w:val="28"/>
                <w:szCs w:val="28"/>
              </w:rPr>
              <w:t>Доломановскому</w:t>
            </w:r>
            <w:proofErr w:type="spellEnd"/>
            <w:r w:rsidRPr="00CE49F4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1</w:t>
            </w:r>
            <w:r w:rsidRPr="00CE49F4">
              <w:rPr>
                <w:sz w:val="28"/>
                <w:szCs w:val="28"/>
              </w:rPr>
              <w:t>5а,</w:t>
            </w:r>
            <w:r>
              <w:rPr>
                <w:sz w:val="28"/>
                <w:szCs w:val="28"/>
              </w:rPr>
              <w:t xml:space="preserve"> </w:t>
            </w:r>
            <w:r w:rsidRPr="00CE49F4">
              <w:rPr>
                <w:sz w:val="28"/>
                <w:szCs w:val="28"/>
              </w:rPr>
              <w:t>17,</w:t>
            </w:r>
            <w:r>
              <w:rPr>
                <w:sz w:val="28"/>
                <w:szCs w:val="28"/>
              </w:rPr>
              <w:t xml:space="preserve"> </w:t>
            </w:r>
            <w:r w:rsidRPr="00CE49F4">
              <w:rPr>
                <w:sz w:val="28"/>
                <w:szCs w:val="28"/>
              </w:rPr>
              <w:t>19,</w:t>
            </w:r>
            <w:r>
              <w:rPr>
                <w:sz w:val="28"/>
                <w:szCs w:val="28"/>
              </w:rPr>
              <w:t xml:space="preserve"> </w:t>
            </w:r>
            <w:r w:rsidRPr="00CE49F4">
              <w:rPr>
                <w:sz w:val="28"/>
                <w:szCs w:val="28"/>
              </w:rPr>
              <w:t>21,</w:t>
            </w:r>
            <w:r>
              <w:rPr>
                <w:sz w:val="28"/>
                <w:szCs w:val="28"/>
              </w:rPr>
              <w:t xml:space="preserve"> </w:t>
            </w:r>
            <w:r w:rsidRPr="00CE49F4">
              <w:rPr>
                <w:sz w:val="28"/>
                <w:szCs w:val="28"/>
              </w:rPr>
              <w:t>23,</w:t>
            </w:r>
            <w:r>
              <w:rPr>
                <w:sz w:val="28"/>
                <w:szCs w:val="28"/>
              </w:rPr>
              <w:t xml:space="preserve"> </w:t>
            </w:r>
            <w:r w:rsidRPr="00CE49F4">
              <w:rPr>
                <w:sz w:val="28"/>
                <w:szCs w:val="28"/>
              </w:rPr>
              <w:t>25,</w:t>
            </w:r>
            <w:r>
              <w:rPr>
                <w:sz w:val="28"/>
                <w:szCs w:val="28"/>
              </w:rPr>
              <w:t xml:space="preserve"> </w:t>
            </w:r>
            <w:r w:rsidRPr="00CE49F4">
              <w:rPr>
                <w:sz w:val="28"/>
                <w:szCs w:val="28"/>
              </w:rPr>
              <w:t>27,</w:t>
            </w:r>
            <w:r>
              <w:rPr>
                <w:sz w:val="28"/>
                <w:szCs w:val="28"/>
              </w:rPr>
              <w:t xml:space="preserve"> </w:t>
            </w:r>
            <w:r w:rsidRPr="00CE49F4">
              <w:rPr>
                <w:sz w:val="28"/>
                <w:szCs w:val="28"/>
              </w:rPr>
              <w:t>27а (вторая очередь строительства</w:t>
            </w:r>
            <w:r w:rsidRPr="002A76D0">
              <w:rPr>
                <w:sz w:val="28"/>
                <w:szCs w:val="28"/>
              </w:rPr>
              <w:t xml:space="preserve"> ГФК «</w:t>
            </w:r>
            <w:proofErr w:type="spellStart"/>
            <w:r w:rsidRPr="002A76D0">
              <w:rPr>
                <w:sz w:val="28"/>
                <w:szCs w:val="28"/>
              </w:rPr>
              <w:t>Сиверса</w:t>
            </w:r>
            <w:proofErr w:type="spellEnd"/>
            <w:r w:rsidRPr="002A76D0">
              <w:rPr>
                <w:sz w:val="28"/>
                <w:szCs w:val="28"/>
              </w:rPr>
              <w:t>»)»</w:t>
            </w:r>
            <w:r w:rsidRPr="002A76D0">
              <w:rPr>
                <w:rFonts w:eastAsia="+mn-ea"/>
                <w:bCs/>
                <w:kern w:val="24"/>
                <w:sz w:val="28"/>
                <w:szCs w:val="28"/>
              </w:rPr>
              <w:t>;</w:t>
            </w:r>
            <w:r w:rsidRPr="002A76D0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«</w:t>
            </w:r>
            <w:r w:rsidRPr="002A76D0">
              <w:rPr>
                <w:color w:val="000000"/>
                <w:sz w:val="28"/>
                <w:szCs w:val="28"/>
              </w:rPr>
              <w:t>Реконструкция здания Зеленого театра (пл. Театральная)</w:t>
            </w:r>
            <w:r>
              <w:rPr>
                <w:color w:val="000000"/>
                <w:sz w:val="28"/>
                <w:szCs w:val="28"/>
              </w:rPr>
              <w:t>»</w:t>
            </w:r>
            <w:r w:rsidRPr="002A76D0">
              <w:rPr>
                <w:color w:val="000000"/>
                <w:sz w:val="28"/>
                <w:szCs w:val="28"/>
              </w:rPr>
              <w:t xml:space="preserve">; </w:t>
            </w:r>
            <w:r>
              <w:rPr>
                <w:color w:val="000000"/>
                <w:sz w:val="28"/>
                <w:szCs w:val="28"/>
              </w:rPr>
              <w:t>«</w:t>
            </w:r>
            <w:r w:rsidRPr="002A76D0">
              <w:rPr>
                <w:color w:val="000000"/>
                <w:sz w:val="28"/>
                <w:szCs w:val="28"/>
              </w:rPr>
              <w:t>Создание торгово-развлекательного центра «Фабрика» (ул. 40-я Линия, 57/31)</w:t>
            </w:r>
            <w:r>
              <w:rPr>
                <w:color w:val="000000"/>
                <w:sz w:val="28"/>
                <w:szCs w:val="28"/>
              </w:rPr>
              <w:t>»</w:t>
            </w:r>
            <w:r w:rsidRPr="002A76D0">
              <w:rPr>
                <w:color w:val="000000"/>
                <w:sz w:val="28"/>
                <w:szCs w:val="28"/>
              </w:rPr>
              <w:t>;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2A76D0">
              <w:rPr>
                <w:color w:val="000000"/>
                <w:sz w:val="28"/>
                <w:szCs w:val="28"/>
              </w:rPr>
              <w:t xml:space="preserve">2) исключить из раздела «Территория </w:t>
            </w:r>
            <w:proofErr w:type="spellStart"/>
            <w:r w:rsidRPr="002A76D0">
              <w:rPr>
                <w:color w:val="000000"/>
                <w:sz w:val="28"/>
                <w:szCs w:val="28"/>
              </w:rPr>
              <w:t>РОСТа</w:t>
            </w:r>
            <w:proofErr w:type="spellEnd"/>
            <w:r w:rsidRPr="002A76D0">
              <w:rPr>
                <w:color w:val="000000"/>
                <w:sz w:val="28"/>
                <w:szCs w:val="28"/>
              </w:rPr>
              <w:t xml:space="preserve">» проект «Строительство спортивно-оздоровительного комплекса </w:t>
            </w:r>
            <w:r>
              <w:rPr>
                <w:color w:val="000000"/>
                <w:sz w:val="28"/>
                <w:szCs w:val="28"/>
              </w:rPr>
              <w:br/>
            </w:r>
            <w:r w:rsidRPr="002A76D0">
              <w:rPr>
                <w:color w:val="000000"/>
                <w:sz w:val="28"/>
                <w:szCs w:val="28"/>
              </w:rPr>
              <w:t>(ул. Левобережная, в районе дома № 11)»;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br/>
            </w:r>
            <w:r w:rsidRPr="002A76D0">
              <w:rPr>
                <w:color w:val="000000"/>
                <w:sz w:val="28"/>
                <w:szCs w:val="28"/>
              </w:rPr>
              <w:t xml:space="preserve">3) в разделе «Инвестиции </w:t>
            </w:r>
            <w:proofErr w:type="spellStart"/>
            <w:r w:rsidRPr="002A76D0">
              <w:rPr>
                <w:color w:val="000000"/>
                <w:sz w:val="28"/>
                <w:szCs w:val="28"/>
              </w:rPr>
              <w:t>РОСТова</w:t>
            </w:r>
            <w:proofErr w:type="spellEnd"/>
            <w:r w:rsidRPr="002A76D0">
              <w:rPr>
                <w:color w:val="000000"/>
                <w:sz w:val="28"/>
                <w:szCs w:val="28"/>
              </w:rPr>
              <w:t xml:space="preserve">» увеличить стоимость проекта «Строительство жилого микрорайона в Советском районе </w:t>
            </w:r>
            <w:r>
              <w:rPr>
                <w:color w:val="000000"/>
                <w:sz w:val="28"/>
                <w:szCs w:val="28"/>
              </w:rPr>
              <w:br/>
            </w:r>
            <w:r w:rsidRPr="002A76D0">
              <w:rPr>
                <w:color w:val="000000"/>
                <w:sz w:val="28"/>
                <w:szCs w:val="28"/>
              </w:rPr>
              <w:t>г. Ростова-на-Дону (ул. 1-я Ковровая/Чаленко) «Западная резиденция» с 3500 млн рублей</w:t>
            </w:r>
            <w:r w:rsidRPr="002A76D0">
              <w:rPr>
                <w:rFonts w:eastAsia="+mn-ea"/>
                <w:bCs/>
                <w:kern w:val="24"/>
                <w:sz w:val="28"/>
                <w:szCs w:val="28"/>
              </w:rPr>
              <w:br/>
              <w:t>до 4100 млн рублей;</w:t>
            </w:r>
            <w:r>
              <w:rPr>
                <w:rFonts w:eastAsia="+mn-ea"/>
                <w:bCs/>
                <w:kern w:val="24"/>
                <w:sz w:val="28"/>
                <w:szCs w:val="28"/>
              </w:rPr>
              <w:t xml:space="preserve"> </w:t>
            </w:r>
            <w:r w:rsidRPr="002A76D0">
              <w:rPr>
                <w:rFonts w:eastAsia="+mn-ea"/>
                <w:bCs/>
                <w:kern w:val="24"/>
                <w:sz w:val="28"/>
                <w:szCs w:val="28"/>
              </w:rPr>
              <w:t>4) включить в раздел «</w:t>
            </w:r>
            <w:r w:rsidRPr="002A76D0">
              <w:rPr>
                <w:bCs/>
                <w:sz w:val="28"/>
                <w:szCs w:val="28"/>
              </w:rPr>
              <w:t xml:space="preserve">Территория </w:t>
            </w:r>
            <w:proofErr w:type="spellStart"/>
            <w:r w:rsidRPr="002A76D0">
              <w:rPr>
                <w:bCs/>
                <w:sz w:val="28"/>
                <w:szCs w:val="28"/>
              </w:rPr>
              <w:t>РОСТа</w:t>
            </w:r>
            <w:proofErr w:type="spellEnd"/>
            <w:r w:rsidRPr="002A76D0">
              <w:rPr>
                <w:bCs/>
                <w:sz w:val="28"/>
                <w:szCs w:val="28"/>
              </w:rPr>
              <w:t>»</w:t>
            </w:r>
            <w:r w:rsidRPr="002A76D0">
              <w:rPr>
                <w:rFonts w:eastAsia="+mn-ea"/>
                <w:bCs/>
                <w:kern w:val="24"/>
                <w:sz w:val="28"/>
                <w:szCs w:val="28"/>
              </w:rPr>
              <w:t xml:space="preserve"> проект</w:t>
            </w:r>
            <w:r w:rsidRPr="002A76D0">
              <w:rPr>
                <w:bCs/>
                <w:sz w:val="28"/>
                <w:szCs w:val="28"/>
              </w:rPr>
              <w:t xml:space="preserve"> «Создание микро-транспортной системы на основе сети автоматических станций проката самокатов «Самокат </w:t>
            </w:r>
            <w:proofErr w:type="spellStart"/>
            <w:r w:rsidRPr="002A76D0">
              <w:rPr>
                <w:bCs/>
                <w:sz w:val="28"/>
                <w:szCs w:val="28"/>
              </w:rPr>
              <w:t>Шеринг</w:t>
            </w:r>
            <w:proofErr w:type="spellEnd"/>
            <w:r w:rsidRPr="002A76D0">
              <w:rPr>
                <w:bCs/>
                <w:sz w:val="28"/>
                <w:szCs w:val="28"/>
              </w:rPr>
              <w:t>» (транспорт последней мили)»;</w:t>
            </w:r>
            <w:r w:rsidRPr="002A76D0">
              <w:rPr>
                <w:rFonts w:eastAsia="+mn-ea"/>
                <w:bCs/>
                <w:kern w:val="24"/>
                <w:sz w:val="28"/>
                <w:szCs w:val="28"/>
              </w:rPr>
              <w:t xml:space="preserve"> 5) исключить из раздела «Ростовский АВАНГАРД» проект «</w:t>
            </w:r>
            <w:r w:rsidRPr="002A76D0">
              <w:rPr>
                <w:color w:val="000000"/>
                <w:sz w:val="28"/>
                <w:szCs w:val="28"/>
              </w:rPr>
              <w:t xml:space="preserve">Реконструкция незавершенного строительства бизнес-комплекса со встроенной автостоянкой </w:t>
            </w:r>
            <w:r>
              <w:rPr>
                <w:color w:val="000000"/>
                <w:sz w:val="28"/>
                <w:szCs w:val="28"/>
              </w:rPr>
              <w:br/>
            </w:r>
            <w:r w:rsidRPr="002A76D0">
              <w:rPr>
                <w:color w:val="000000"/>
                <w:sz w:val="28"/>
                <w:szCs w:val="28"/>
              </w:rPr>
              <w:t xml:space="preserve">(пр. </w:t>
            </w:r>
            <w:proofErr w:type="spellStart"/>
            <w:r w:rsidRPr="002A76D0">
              <w:rPr>
                <w:color w:val="000000"/>
                <w:sz w:val="28"/>
                <w:szCs w:val="28"/>
              </w:rPr>
              <w:t>Сиверса</w:t>
            </w:r>
            <w:proofErr w:type="spellEnd"/>
            <w:r w:rsidRPr="002A76D0">
              <w:rPr>
                <w:color w:val="000000"/>
                <w:sz w:val="28"/>
                <w:szCs w:val="28"/>
              </w:rPr>
              <w:t>, 2 е)»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26986" w:rsidRPr="00324803" w:rsidRDefault="00D26986" w:rsidP="00BF1A78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24803">
              <w:rPr>
                <w:rFonts w:ascii="Times New Roman" w:hAnsi="Times New Roman"/>
                <w:sz w:val="28"/>
                <w:szCs w:val="28"/>
              </w:rPr>
              <w:t>Камбулова</w:t>
            </w:r>
            <w:proofErr w:type="spellEnd"/>
            <w:r w:rsidRPr="00324803"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26986" w:rsidRPr="00324803" w:rsidRDefault="00D26986" w:rsidP="00BF1A78">
            <w:pPr>
              <w:pStyle w:val="3"/>
              <w:shd w:val="clear" w:color="auto" w:fill="auto"/>
              <w:spacing w:before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324803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324803">
              <w:rPr>
                <w:rFonts w:ascii="Times New Roman" w:hAnsi="Times New Roman"/>
                <w:sz w:val="28"/>
                <w:szCs w:val="28"/>
              </w:rPr>
              <w:t>.2019</w:t>
            </w:r>
          </w:p>
        </w:tc>
      </w:tr>
    </w:tbl>
    <w:p w:rsidR="00D26986" w:rsidRDefault="00D26986" w:rsidP="00D26986">
      <w:pPr>
        <w:tabs>
          <w:tab w:val="left" w:pos="0"/>
        </w:tabs>
        <w:ind w:firstLine="567"/>
        <w:jc w:val="both"/>
        <w:rPr>
          <w:sz w:val="28"/>
          <w:szCs w:val="28"/>
        </w:rPr>
      </w:pPr>
    </w:p>
    <w:p w:rsidR="00D26986" w:rsidRDefault="00D26986" w:rsidP="00D26986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C50C87">
        <w:rPr>
          <w:sz w:val="28"/>
          <w:szCs w:val="28"/>
        </w:rPr>
        <w:t xml:space="preserve">Контроль за исполнением поручений возложить на </w:t>
      </w:r>
      <w:r>
        <w:rPr>
          <w:sz w:val="28"/>
          <w:szCs w:val="28"/>
        </w:rPr>
        <w:t>ответственных исполнителей</w:t>
      </w:r>
      <w:r w:rsidRPr="00C50C87">
        <w:rPr>
          <w:sz w:val="28"/>
          <w:szCs w:val="28"/>
        </w:rPr>
        <w:t>.</w:t>
      </w:r>
    </w:p>
    <w:p w:rsidR="00D26986" w:rsidRDefault="00D26986" w:rsidP="00D26986">
      <w:pPr>
        <w:jc w:val="both"/>
        <w:rPr>
          <w:sz w:val="28"/>
          <w:szCs w:val="28"/>
        </w:rPr>
      </w:pPr>
    </w:p>
    <w:p w:rsidR="00D26986" w:rsidRDefault="00D26986" w:rsidP="00D26986">
      <w:pPr>
        <w:jc w:val="both"/>
        <w:rPr>
          <w:sz w:val="28"/>
          <w:szCs w:val="28"/>
        </w:rPr>
      </w:pPr>
    </w:p>
    <w:p w:rsidR="00D26986" w:rsidRPr="00937DDB" w:rsidRDefault="00D26986" w:rsidP="00D26986">
      <w:pPr>
        <w:jc w:val="both"/>
        <w:rPr>
          <w:sz w:val="28"/>
          <w:szCs w:val="28"/>
        </w:rPr>
      </w:pPr>
    </w:p>
    <w:p w:rsidR="00D26986" w:rsidRPr="00E2133D" w:rsidRDefault="00D26986" w:rsidP="00D26986">
      <w:pPr>
        <w:jc w:val="both"/>
        <w:rPr>
          <w:sz w:val="28"/>
          <w:szCs w:val="28"/>
        </w:rPr>
      </w:pPr>
      <w:r w:rsidRPr="00D12DBC">
        <w:rPr>
          <w:sz w:val="28"/>
          <w:szCs w:val="28"/>
        </w:rPr>
        <w:t>Протокол вел</w:t>
      </w:r>
      <w:r>
        <w:rPr>
          <w:sz w:val="28"/>
          <w:szCs w:val="28"/>
        </w:rPr>
        <w:t>а:</w:t>
      </w:r>
      <w:r w:rsidRPr="00D12DBC">
        <w:rPr>
          <w:sz w:val="28"/>
          <w:szCs w:val="28"/>
        </w:rPr>
        <w:tab/>
      </w:r>
      <w:r w:rsidRPr="00D12DBC">
        <w:rPr>
          <w:sz w:val="28"/>
          <w:szCs w:val="28"/>
        </w:rPr>
        <w:tab/>
      </w:r>
      <w:r w:rsidRPr="00D12DBC">
        <w:rPr>
          <w:sz w:val="28"/>
          <w:szCs w:val="28"/>
        </w:rPr>
        <w:tab/>
      </w:r>
      <w:r w:rsidRPr="00D12DBC">
        <w:rPr>
          <w:sz w:val="28"/>
          <w:szCs w:val="28"/>
        </w:rPr>
        <w:tab/>
      </w:r>
      <w:r w:rsidRPr="00D12DBC">
        <w:rPr>
          <w:sz w:val="28"/>
          <w:szCs w:val="28"/>
        </w:rPr>
        <w:tab/>
      </w:r>
      <w:r w:rsidRPr="00D12DBC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Благинина Е.С.</w:t>
      </w:r>
    </w:p>
    <w:p w:rsidR="00D26986" w:rsidRPr="005E5891" w:rsidRDefault="00D26986" w:rsidP="00D26986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(863) 242 57 45</w:t>
      </w:r>
    </w:p>
    <w:p w:rsidR="00D26986" w:rsidRDefault="00D26986" w:rsidP="00D26986"/>
    <w:p w:rsidR="004C5C25" w:rsidRPr="00D26986" w:rsidRDefault="007C6356" w:rsidP="00D26986"/>
    <w:sectPr w:rsidR="004C5C25" w:rsidRPr="00D26986" w:rsidSect="001F124D">
      <w:footerReference w:type="default" r:id="rId8"/>
      <w:pgSz w:w="11906" w:h="16838"/>
      <w:pgMar w:top="851" w:right="567" w:bottom="568" w:left="851" w:header="425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75CE" w:rsidRDefault="006575CE">
      <w:r>
        <w:separator/>
      </w:r>
    </w:p>
  </w:endnote>
  <w:endnote w:type="continuationSeparator" w:id="0">
    <w:p w:rsidR="006575CE" w:rsidRDefault="00657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CD6" w:rsidRDefault="00EF3D31" w:rsidP="00236FB2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7C6356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75CE" w:rsidRDefault="006575CE">
      <w:r>
        <w:separator/>
      </w:r>
    </w:p>
  </w:footnote>
  <w:footnote w:type="continuationSeparator" w:id="0">
    <w:p w:rsidR="006575CE" w:rsidRDefault="006575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C35FF"/>
    <w:multiLevelType w:val="hybridMultilevel"/>
    <w:tmpl w:val="8FCE6A1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D31"/>
    <w:rsid w:val="00004180"/>
    <w:rsid w:val="00010E42"/>
    <w:rsid w:val="000151FF"/>
    <w:rsid w:val="00036C70"/>
    <w:rsid w:val="00403C95"/>
    <w:rsid w:val="006575CE"/>
    <w:rsid w:val="00703DBB"/>
    <w:rsid w:val="00771640"/>
    <w:rsid w:val="007C6356"/>
    <w:rsid w:val="00876342"/>
    <w:rsid w:val="009F156A"/>
    <w:rsid w:val="00B63BD4"/>
    <w:rsid w:val="00D26986"/>
    <w:rsid w:val="00EB617A"/>
    <w:rsid w:val="00EF3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D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rsid w:val="00EF3D31"/>
    <w:pPr>
      <w:jc w:val="center"/>
    </w:pPr>
    <w:rPr>
      <w:snapToGrid w:val="0"/>
      <w:sz w:val="28"/>
      <w:szCs w:val="20"/>
    </w:rPr>
  </w:style>
  <w:style w:type="paragraph" w:styleId="a3">
    <w:name w:val="footer"/>
    <w:basedOn w:val="a"/>
    <w:link w:val="a4"/>
    <w:uiPriority w:val="99"/>
    <w:rsid w:val="00EF3D3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F3D3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_"/>
    <w:link w:val="3"/>
    <w:rsid w:val="00EF3D31"/>
    <w:rPr>
      <w:shd w:val="clear" w:color="auto" w:fill="FFFFFF"/>
    </w:rPr>
  </w:style>
  <w:style w:type="paragraph" w:customStyle="1" w:styleId="3">
    <w:name w:val="Основной текст3"/>
    <w:basedOn w:val="a"/>
    <w:link w:val="a5"/>
    <w:rsid w:val="00EF3D31"/>
    <w:pPr>
      <w:widowControl w:val="0"/>
      <w:shd w:val="clear" w:color="auto" w:fill="FFFFFF"/>
      <w:spacing w:before="60" w:line="0" w:lineRule="atLeast"/>
      <w:jc w:val="righ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D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rsid w:val="00EF3D31"/>
    <w:pPr>
      <w:jc w:val="center"/>
    </w:pPr>
    <w:rPr>
      <w:snapToGrid w:val="0"/>
      <w:sz w:val="28"/>
      <w:szCs w:val="20"/>
    </w:rPr>
  </w:style>
  <w:style w:type="paragraph" w:styleId="a3">
    <w:name w:val="footer"/>
    <w:basedOn w:val="a"/>
    <w:link w:val="a4"/>
    <w:uiPriority w:val="99"/>
    <w:rsid w:val="00EF3D3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F3D3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_"/>
    <w:link w:val="3"/>
    <w:rsid w:val="00EF3D31"/>
    <w:rPr>
      <w:shd w:val="clear" w:color="auto" w:fill="FFFFFF"/>
    </w:rPr>
  </w:style>
  <w:style w:type="paragraph" w:customStyle="1" w:styleId="3">
    <w:name w:val="Основной текст3"/>
    <w:basedOn w:val="a"/>
    <w:link w:val="a5"/>
    <w:rsid w:val="00EF3D31"/>
    <w:pPr>
      <w:widowControl w:val="0"/>
      <w:shd w:val="clear" w:color="auto" w:fill="FFFFFF"/>
      <w:spacing w:before="60" w:line="0" w:lineRule="atLeast"/>
      <w:jc w:val="righ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Плужникова Галина Михайловна</dc:creator>
  <cp:lastModifiedBy>Заярская </cp:lastModifiedBy>
  <cp:revision>3</cp:revision>
  <dcterms:created xsi:type="dcterms:W3CDTF">2019-06-18T04:57:00Z</dcterms:created>
  <dcterms:modified xsi:type="dcterms:W3CDTF">2019-06-18T04:59:00Z</dcterms:modified>
</cp:coreProperties>
</file>